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7569D" w14:textId="668332E2" w:rsidR="00A16CA7" w:rsidRPr="00A16CA7" w:rsidRDefault="00A16CA7" w:rsidP="00A16C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A16CA7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徳島県栄養士会</w:t>
      </w:r>
    </w:p>
    <w:p w14:paraId="3FD26CCC" w14:textId="77777777" w:rsidR="00A16CA7" w:rsidRPr="00A16CA7" w:rsidRDefault="00A16CA7" w:rsidP="00A16C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A16CA7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福祉栄養士協議会　会員の皆様</w:t>
      </w:r>
    </w:p>
    <w:p w14:paraId="5956EA1E" w14:textId="77777777" w:rsidR="00A16CA7" w:rsidRDefault="00A16CA7" w:rsidP="00A16C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6B868775" w14:textId="51E51459" w:rsidR="00A16CA7" w:rsidRDefault="00A16CA7" w:rsidP="00A16C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A16CA7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会員の皆様、日頃より協議会の活動に対し、ご協力を頂き誠にありがとうございます。</w:t>
      </w:r>
    </w:p>
    <w:p w14:paraId="5C4A7991" w14:textId="77777777" w:rsidR="00A16CA7" w:rsidRPr="00A16CA7" w:rsidRDefault="00A16CA7" w:rsidP="00A16C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6FC6B19B" w14:textId="77777777" w:rsidR="00A16CA7" w:rsidRPr="00A16CA7" w:rsidRDefault="00A16CA7" w:rsidP="00A16C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A16CA7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＊令和3年度介護報酬改定に向けての研修会・オンラインの開催について</w:t>
      </w:r>
    </w:p>
    <w:p w14:paraId="0C1E6F10" w14:textId="77777777" w:rsidR="00A16CA7" w:rsidRDefault="00A16CA7" w:rsidP="00A16C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A16CA7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令和3年度介護報酬改定に関する研修会のご案内ページを日本栄養士会ホームページに</w:t>
      </w:r>
    </w:p>
    <w:p w14:paraId="2A9D16E4" w14:textId="50B0078C" w:rsidR="00A16CA7" w:rsidRPr="00A16CA7" w:rsidRDefault="00A16CA7" w:rsidP="00A16C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A16CA7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公開されていますのお知らせいたします。</w:t>
      </w:r>
    </w:p>
    <w:p w14:paraId="4942A706" w14:textId="77777777" w:rsidR="00A16CA7" w:rsidRPr="00A16CA7" w:rsidRDefault="00A16CA7" w:rsidP="00A16C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A16CA7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このうち３月17日に開催の「令和3年度介護報酬改定（栄養関連）研修会・オンライ</w:t>
      </w:r>
    </w:p>
    <w:p w14:paraId="1D0E7237" w14:textId="77777777" w:rsidR="00A16CA7" w:rsidRPr="00A16CA7" w:rsidRDefault="00A16CA7" w:rsidP="00A16C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A16CA7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ン（介護保険施設編）」については、申込が開始されました。</w:t>
      </w:r>
    </w:p>
    <w:p w14:paraId="174BFA4E" w14:textId="77777777" w:rsidR="00A16CA7" w:rsidRPr="00A16CA7" w:rsidRDefault="00A16CA7" w:rsidP="00A16C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A16CA7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この回の研修会は非会員の方も参加いただけます。関係施設でお勤めの管理栄養士・</w:t>
      </w:r>
    </w:p>
    <w:p w14:paraId="030BCBA8" w14:textId="7660623A" w:rsidR="00A16CA7" w:rsidRPr="00A16CA7" w:rsidRDefault="00A16CA7" w:rsidP="00A16C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A16CA7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栄養士の方がいらっしゃいましたらお声掛け頂けたらと思います。</w:t>
      </w:r>
    </w:p>
    <w:p w14:paraId="248C182E" w14:textId="77777777" w:rsidR="00A16CA7" w:rsidRPr="00A16CA7" w:rsidRDefault="00A16CA7" w:rsidP="00A16C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A16CA7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詳しくは下記の日栄ホームページでご確認下さい。</w:t>
      </w:r>
    </w:p>
    <w:p w14:paraId="0255648B" w14:textId="77777777" w:rsidR="00A16CA7" w:rsidRPr="00A16CA7" w:rsidRDefault="00A16CA7" w:rsidP="00A16C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20FEDCCC" w14:textId="77777777" w:rsidR="00A16CA7" w:rsidRPr="00A16CA7" w:rsidRDefault="00A16CA7" w:rsidP="00A16C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A16CA7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【お知らせ】令和3年度介護報酬改定に関する各種研修会のご案内ページ</w:t>
      </w:r>
    </w:p>
    <w:p w14:paraId="1F23BC2E" w14:textId="77777777" w:rsidR="00A16CA7" w:rsidRPr="00A16CA7" w:rsidRDefault="00A16CA7" w:rsidP="00A16C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A16CA7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</w:t>
      </w:r>
      <w:hyperlink r:id="rId4" w:history="1">
        <w:r w:rsidRPr="00A16CA7">
          <w:rPr>
            <w:rFonts w:ascii="ＭＳ ゴシック" w:eastAsia="ＭＳ ゴシック" w:hAnsi="ＭＳ ゴシック" w:cs="ＭＳ ゴシック"/>
            <w:color w:val="0000FF"/>
            <w:kern w:val="0"/>
            <w:sz w:val="24"/>
            <w:szCs w:val="24"/>
            <w:u w:val="single"/>
          </w:rPr>
          <w:t>&lt;https://www.dietitian.or.jp/news/information/2020/264.html&gt;</w:t>
        </w:r>
      </w:hyperlink>
    </w:p>
    <w:p w14:paraId="38F6FA11" w14:textId="77777777" w:rsidR="00A16CA7" w:rsidRPr="00A16CA7" w:rsidRDefault="00D579C8" w:rsidP="00A16C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hyperlink r:id="rId5" w:history="1">
        <w:r w:rsidR="00A16CA7" w:rsidRPr="00A16CA7">
          <w:rPr>
            <w:rFonts w:ascii="ＭＳ ゴシック" w:eastAsia="ＭＳ ゴシック" w:hAnsi="ＭＳ ゴシック" w:cs="ＭＳ ゴシック"/>
            <w:color w:val="0000FF"/>
            <w:kern w:val="0"/>
            <w:sz w:val="24"/>
            <w:szCs w:val="24"/>
            <w:u w:val="single"/>
          </w:rPr>
          <w:t>https://www.dietitian.or.jp/news/information/2020/264.html</w:t>
        </w:r>
      </w:hyperlink>
    </w:p>
    <w:p w14:paraId="6BE0ABD1" w14:textId="77777777" w:rsidR="00A16CA7" w:rsidRPr="00A16CA7" w:rsidRDefault="00A16CA7" w:rsidP="00A16C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350B3004" w14:textId="5C8EBD4F" w:rsidR="00A16CA7" w:rsidRPr="00A16CA7" w:rsidRDefault="00A16CA7" w:rsidP="00A16C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A16CA7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令和3年度介護報酬改定（栄養関連）研修会・オンライン（介護保険施設編）申込ページ</w:t>
      </w:r>
    </w:p>
    <w:p w14:paraId="231DCA43" w14:textId="77777777" w:rsidR="00A16CA7" w:rsidRPr="00A16CA7" w:rsidRDefault="00A16CA7" w:rsidP="00A16C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A16CA7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</w:t>
      </w:r>
      <w:hyperlink r:id="rId6" w:history="1">
        <w:r w:rsidRPr="00A16CA7">
          <w:rPr>
            <w:rFonts w:ascii="ＭＳ ゴシック" w:eastAsia="ＭＳ ゴシック" w:hAnsi="ＭＳ ゴシック" w:cs="ＭＳ ゴシック"/>
            <w:color w:val="0000FF"/>
            <w:kern w:val="0"/>
            <w:sz w:val="24"/>
            <w:szCs w:val="24"/>
            <w:u w:val="single"/>
          </w:rPr>
          <w:t>&lt;https://www.dietitian.or.jp/apps_web2/training/detail/3510/&gt;</w:t>
        </w:r>
      </w:hyperlink>
    </w:p>
    <w:p w14:paraId="48E5267C" w14:textId="77777777" w:rsidR="00A16CA7" w:rsidRPr="00A16CA7" w:rsidRDefault="00D579C8" w:rsidP="00A16C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hyperlink r:id="rId7" w:history="1">
        <w:r w:rsidR="00A16CA7" w:rsidRPr="00A16CA7">
          <w:rPr>
            <w:rFonts w:ascii="ＭＳ ゴシック" w:eastAsia="ＭＳ ゴシック" w:hAnsi="ＭＳ ゴシック" w:cs="ＭＳ ゴシック"/>
            <w:color w:val="0000FF"/>
            <w:kern w:val="0"/>
            <w:sz w:val="24"/>
            <w:szCs w:val="24"/>
            <w:u w:val="single"/>
          </w:rPr>
          <w:t>https://www.dietitian.or.jp/apps_web2/training/detail/3510/</w:t>
        </w:r>
      </w:hyperlink>
    </w:p>
    <w:p w14:paraId="4A6644C9" w14:textId="77777777" w:rsidR="00972CEB" w:rsidRPr="00A16CA7" w:rsidRDefault="00972CEB"/>
    <w:sectPr w:rsidR="00972CEB" w:rsidRPr="00A16CA7" w:rsidSect="00A16CA7">
      <w:pgSz w:w="11906" w:h="16838" w:code="9"/>
      <w:pgMar w:top="1701" w:right="1134" w:bottom="851" w:left="1134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CA7"/>
    <w:rsid w:val="00345A76"/>
    <w:rsid w:val="00972CEB"/>
    <w:rsid w:val="00A16CA7"/>
    <w:rsid w:val="00D5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F6F2A7"/>
  <w15:chartTrackingRefBased/>
  <w15:docId w15:val="{17625F24-C073-4D83-87E8-B93972CC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16C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A16CA7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16C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ietitian.or.jp/apps_web2/training/detail/351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etitian.or.jp/apps_web2/training/detail/3510/" TargetMode="External"/><Relationship Id="rId5" Type="http://schemas.openxmlformats.org/officeDocument/2006/relationships/hyperlink" Target="https://www.dietitian.or.jp/news/information/2020/264.html" TargetMode="External"/><Relationship Id="rId4" Type="http://schemas.openxmlformats.org/officeDocument/2006/relationships/hyperlink" Target="https://www.dietitian.or.jp/news/information/2020/264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2021-02-23T02:48:00Z</cp:lastPrinted>
  <dcterms:created xsi:type="dcterms:W3CDTF">2021-02-23T03:51:00Z</dcterms:created>
  <dcterms:modified xsi:type="dcterms:W3CDTF">2021-02-23T03:51:00Z</dcterms:modified>
</cp:coreProperties>
</file>